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0700D" w14:textId="0B77FDCA" w:rsidR="003F09E7" w:rsidRPr="00EF52DF" w:rsidRDefault="00EF52DF">
      <w:pPr>
        <w:rPr>
          <w:rFonts w:ascii="Calibri" w:hAnsi="Calibri" w:cs="Calibri"/>
          <w:b/>
          <w:bCs/>
          <w:sz w:val="28"/>
          <w:szCs w:val="28"/>
          <w:u w:val="single"/>
        </w:rPr>
      </w:pPr>
      <w:r w:rsidRPr="00EF52DF">
        <w:rPr>
          <w:rFonts w:ascii="Calibri" w:hAnsi="Calibri" w:cs="Calibri"/>
          <w:b/>
          <w:bCs/>
          <w:sz w:val="28"/>
          <w:szCs w:val="28"/>
          <w:u w:val="single"/>
        </w:rPr>
        <w:t>Terms and Conditions for group training walks – Issue 1 May 2026</w:t>
      </w:r>
    </w:p>
    <w:p w14:paraId="27E3B655" w14:textId="77777777" w:rsidR="00EF52DF" w:rsidRDefault="00EF52DF"/>
    <w:p w14:paraId="0558411D" w14:textId="5563450C" w:rsidR="00CA0B9F" w:rsidRDefault="00EF52DF" w:rsidP="00CA0B9F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EF52DF">
        <w:rPr>
          <w:rFonts w:ascii="Calibri" w:hAnsi="Calibri" w:cs="Calibri"/>
          <w:sz w:val="24"/>
          <w:szCs w:val="24"/>
        </w:rPr>
        <w:t>All dogs attending the group training walk must be human and dog friendly</w:t>
      </w:r>
    </w:p>
    <w:p w14:paraId="6E6274E0" w14:textId="77777777" w:rsidR="00CA0B9F" w:rsidRPr="00CA0B9F" w:rsidRDefault="00CA0B9F" w:rsidP="00CA0B9F">
      <w:pPr>
        <w:pStyle w:val="ListParagraph"/>
        <w:rPr>
          <w:rFonts w:ascii="Calibri" w:hAnsi="Calibri" w:cs="Calibri"/>
          <w:sz w:val="24"/>
          <w:szCs w:val="24"/>
        </w:rPr>
      </w:pPr>
    </w:p>
    <w:p w14:paraId="7776D35D" w14:textId="0AC56C88" w:rsidR="00CA0B9F" w:rsidRPr="00CA0B9F" w:rsidRDefault="00CA0B9F" w:rsidP="00CA0B9F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CA0B9F">
        <w:rPr>
          <w:rFonts w:ascii="Calibri" w:hAnsi="Calibri" w:cs="Calibri"/>
          <w:sz w:val="24"/>
          <w:szCs w:val="24"/>
        </w:rPr>
        <w:t>Dogs attending the group training walks must be over 6 months old.</w:t>
      </w:r>
    </w:p>
    <w:p w14:paraId="1C3B0DB3" w14:textId="77777777" w:rsidR="00EF52DF" w:rsidRPr="00EF52DF" w:rsidRDefault="00EF52DF" w:rsidP="00EF52DF">
      <w:pPr>
        <w:pStyle w:val="ListParagraph"/>
        <w:rPr>
          <w:rFonts w:ascii="Calibri" w:hAnsi="Calibri" w:cs="Calibri"/>
          <w:sz w:val="24"/>
          <w:szCs w:val="24"/>
        </w:rPr>
      </w:pPr>
    </w:p>
    <w:p w14:paraId="1904EEE3" w14:textId="32CC34D8" w:rsidR="00EF52DF" w:rsidRDefault="00EF52DF" w:rsidP="00EF52DF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EF52DF">
        <w:rPr>
          <w:rFonts w:ascii="Calibri" w:hAnsi="Calibri" w:cs="Calibri"/>
          <w:sz w:val="24"/>
          <w:szCs w:val="24"/>
        </w:rPr>
        <w:t>Long lines will be used during this group training walk so dogs must be wearing a harness. I have harnesses and longlines available to borrow if necessary but please let me know in advance.</w:t>
      </w:r>
    </w:p>
    <w:p w14:paraId="64288B56" w14:textId="77777777" w:rsidR="00EF52DF" w:rsidRPr="00EF52DF" w:rsidRDefault="00EF52DF" w:rsidP="00EF52DF">
      <w:pPr>
        <w:pStyle w:val="ListParagraph"/>
        <w:rPr>
          <w:rFonts w:ascii="Calibri" w:hAnsi="Calibri" w:cs="Calibri"/>
          <w:sz w:val="24"/>
          <w:szCs w:val="24"/>
        </w:rPr>
      </w:pPr>
    </w:p>
    <w:p w14:paraId="4EE28C2D" w14:textId="1F5A2A92" w:rsidR="00EF52DF" w:rsidRDefault="00EF52DF" w:rsidP="00EF52DF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Full payment must be made in advance before your booking is confirmed</w:t>
      </w:r>
    </w:p>
    <w:p w14:paraId="46FFAAF6" w14:textId="77777777" w:rsidR="00EF52DF" w:rsidRPr="00EF52DF" w:rsidRDefault="00EF52DF" w:rsidP="00EF52DF">
      <w:pPr>
        <w:pStyle w:val="ListParagraph"/>
        <w:rPr>
          <w:rFonts w:ascii="Calibri" w:hAnsi="Calibri" w:cs="Calibri"/>
          <w:sz w:val="24"/>
          <w:szCs w:val="24"/>
        </w:rPr>
      </w:pPr>
    </w:p>
    <w:p w14:paraId="2049B709" w14:textId="4F1D3766" w:rsidR="00EF52DF" w:rsidRDefault="00EF52DF" w:rsidP="00EF52DF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 group training walks will go ahead in all weathers. So please ensure you wear appropriate clothing. In the event of extreme weather, I will contact each participant individually to re-arrange the session.</w:t>
      </w:r>
    </w:p>
    <w:p w14:paraId="1B0325FB" w14:textId="77777777" w:rsidR="00EF52DF" w:rsidRPr="00EF52DF" w:rsidRDefault="00EF52DF" w:rsidP="00EF52DF">
      <w:pPr>
        <w:pStyle w:val="ListParagraph"/>
        <w:rPr>
          <w:rFonts w:ascii="Calibri" w:hAnsi="Calibri" w:cs="Calibri"/>
          <w:sz w:val="24"/>
          <w:szCs w:val="24"/>
        </w:rPr>
      </w:pPr>
    </w:p>
    <w:p w14:paraId="7FCDF37E" w14:textId="59F903B2" w:rsidR="00EF52DF" w:rsidRDefault="00EF52DF" w:rsidP="00EF52DF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Cancellations must be made within 72 hours of the scheduled training for a full refund to be given. </w:t>
      </w:r>
    </w:p>
    <w:p w14:paraId="77DA134D" w14:textId="77777777" w:rsidR="00EF52DF" w:rsidRPr="00EF52DF" w:rsidRDefault="00EF52DF" w:rsidP="00EF52DF">
      <w:pPr>
        <w:pStyle w:val="ListParagraph"/>
        <w:rPr>
          <w:rFonts w:ascii="Calibri" w:hAnsi="Calibri" w:cs="Calibri"/>
          <w:sz w:val="24"/>
          <w:szCs w:val="24"/>
        </w:rPr>
      </w:pPr>
    </w:p>
    <w:p w14:paraId="50E18C8E" w14:textId="23B482C8" w:rsidR="00EF52DF" w:rsidRPr="00EF52DF" w:rsidRDefault="00EF52DF" w:rsidP="00EF52DF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During training walks instructions must be followed to ensure everyone’s safety.</w:t>
      </w:r>
    </w:p>
    <w:sectPr w:rsidR="00EF52DF" w:rsidRPr="00EF52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132C2F"/>
    <w:multiLevelType w:val="hybridMultilevel"/>
    <w:tmpl w:val="495E0174"/>
    <w:lvl w:ilvl="0" w:tplc="A5923E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8132D8"/>
    <w:multiLevelType w:val="hybridMultilevel"/>
    <w:tmpl w:val="DA50D0F8"/>
    <w:lvl w:ilvl="0" w:tplc="A5923E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0386666">
    <w:abstractNumId w:val="1"/>
  </w:num>
  <w:num w:numId="2" w16cid:durableId="1247811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308"/>
    <w:rsid w:val="000A3C36"/>
    <w:rsid w:val="00280E89"/>
    <w:rsid w:val="003F09E7"/>
    <w:rsid w:val="00696ED4"/>
    <w:rsid w:val="007B1308"/>
    <w:rsid w:val="00CA0B9F"/>
    <w:rsid w:val="00E86B7F"/>
    <w:rsid w:val="00EF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3337C"/>
  <w15:chartTrackingRefBased/>
  <w15:docId w15:val="{449E63AE-5F53-400F-BA0B-76CBC0287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13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1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13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13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13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13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13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13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13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13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13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13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13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13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13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13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13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13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13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1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13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13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13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13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13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13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13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13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13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4</cp:revision>
  <dcterms:created xsi:type="dcterms:W3CDTF">2026-05-05T15:49:00Z</dcterms:created>
  <dcterms:modified xsi:type="dcterms:W3CDTF">2026-05-08T15:59:00Z</dcterms:modified>
</cp:coreProperties>
</file>